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4208FBCD" w:rsidR="00AA2BB4" w:rsidRPr="00023400" w:rsidRDefault="0012546A" w:rsidP="00D163FC">
      <w:pPr>
        <w:spacing w:line="276" w:lineRule="auto"/>
        <w:jc w:val="center"/>
        <w:rPr>
          <w:rFonts w:ascii="Arial" w:hAnsi="Arial" w:cs="Arial"/>
          <w:b/>
          <w:bCs/>
          <w:sz w:val="22"/>
          <w:szCs w:val="22"/>
        </w:rPr>
      </w:pPr>
      <w:r>
        <w:rPr>
          <w:rFonts w:ascii="Arial" w:hAnsi="Arial" w:cs="Arial"/>
          <w:b/>
          <w:bCs/>
          <w:sz w:val="22"/>
          <w:szCs w:val="22"/>
        </w:rPr>
        <w:t>OCTO</w:t>
      </w:r>
      <w:r w:rsidR="00C61D57">
        <w:rPr>
          <w:rFonts w:ascii="Arial" w:hAnsi="Arial" w:cs="Arial"/>
          <w:b/>
          <w:bCs/>
          <w:sz w:val="22"/>
          <w:szCs w:val="22"/>
        </w:rPr>
        <w:t>BER</w:t>
      </w:r>
      <w:r w:rsidR="00FE7383">
        <w:rPr>
          <w:rFonts w:ascii="Arial" w:hAnsi="Arial" w:cs="Arial"/>
          <w:b/>
          <w:bCs/>
          <w:sz w:val="22"/>
          <w:szCs w:val="22"/>
        </w:rPr>
        <w:t xml:space="preserve"> </w:t>
      </w:r>
      <w:r w:rsidR="00735021">
        <w:rPr>
          <w:rFonts w:ascii="Arial" w:hAnsi="Arial" w:cs="Arial"/>
          <w:b/>
          <w:bCs/>
          <w:sz w:val="22"/>
          <w:szCs w:val="22"/>
        </w:rPr>
        <w:t>13</w:t>
      </w:r>
      <w:r w:rsidRPr="0012546A">
        <w:rPr>
          <w:rFonts w:ascii="Arial" w:hAnsi="Arial" w:cs="Arial"/>
          <w:b/>
          <w:bCs/>
          <w:sz w:val="22"/>
          <w:szCs w:val="22"/>
          <w:vertAlign w:val="superscript"/>
        </w:rPr>
        <w:t>th</w:t>
      </w:r>
      <w:r w:rsidR="00FE7383">
        <w:rPr>
          <w:rFonts w:ascii="Arial" w:hAnsi="Arial" w:cs="Arial"/>
          <w:b/>
          <w:bCs/>
          <w:sz w:val="22"/>
          <w:szCs w:val="22"/>
        </w:rPr>
        <w:t>, 2025</w:t>
      </w:r>
    </w:p>
    <w:p w14:paraId="3E4DBEFE" w14:textId="77777777" w:rsidR="00176631" w:rsidRPr="00EF58BE" w:rsidRDefault="00176631" w:rsidP="0026223E">
      <w:pPr>
        <w:spacing w:line="276" w:lineRule="auto"/>
        <w:jc w:val="both"/>
        <w:rPr>
          <w:sz w:val="22"/>
          <w:szCs w:val="22"/>
        </w:rPr>
      </w:pPr>
    </w:p>
    <w:p w14:paraId="47A4F668" w14:textId="77777777" w:rsidR="00176631" w:rsidRPr="00EF58BE" w:rsidRDefault="00176631" w:rsidP="0026223E">
      <w:pPr>
        <w:pStyle w:val="ListParagraph"/>
        <w:numPr>
          <w:ilvl w:val="0"/>
          <w:numId w:val="10"/>
        </w:numPr>
        <w:tabs>
          <w:tab w:val="center" w:pos="5040"/>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E8DCF59" w14:textId="77777777" w:rsidR="00176631" w:rsidRDefault="00176631" w:rsidP="0026223E">
      <w:pPr>
        <w:pStyle w:val="ListParagraph"/>
        <w:numPr>
          <w:ilvl w:val="0"/>
          <w:numId w:val="10"/>
        </w:numPr>
        <w:tabs>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Pr>
          <w:rFonts w:ascii="Arial" w:hAnsi="Arial" w:cs="Arial"/>
          <w:sz w:val="22"/>
          <w:szCs w:val="22"/>
        </w:rPr>
        <w:t>Riel/Brandt/St. Mary</w:t>
      </w:r>
      <w:r w:rsidRPr="00EF58BE">
        <w:rPr>
          <w:rFonts w:ascii="Arial" w:hAnsi="Arial" w:cs="Arial"/>
          <w:sz w:val="22"/>
          <w:szCs w:val="22"/>
        </w:rPr>
        <w:t>/Lamoureux/</w:t>
      </w:r>
      <w:r>
        <w:rPr>
          <w:rFonts w:ascii="Arial" w:hAnsi="Arial" w:cs="Arial"/>
          <w:sz w:val="22"/>
          <w:szCs w:val="22"/>
        </w:rPr>
        <w:t>Munson/Roberts</w:t>
      </w:r>
      <w:r w:rsidRPr="00EF58BE">
        <w:rPr>
          <w:rFonts w:ascii="Arial" w:hAnsi="Arial" w:cs="Arial"/>
          <w:sz w:val="22"/>
          <w:szCs w:val="22"/>
        </w:rPr>
        <w:t>/Frost</w:t>
      </w:r>
    </w:p>
    <w:p w14:paraId="44EE131D" w14:textId="0FA64696" w:rsidR="00521A2C" w:rsidRDefault="00176631" w:rsidP="00521A2C">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70EDE532"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717EAC5E" w14:textId="77777777" w:rsidR="00176631" w:rsidRPr="00EF58BE" w:rsidRDefault="00176631" w:rsidP="0026223E">
      <w:pPr>
        <w:pStyle w:val="ListParagraph"/>
        <w:numPr>
          <w:ilvl w:val="0"/>
          <w:numId w:val="10"/>
        </w:numPr>
        <w:tabs>
          <w:tab w:val="right" w:pos="10260"/>
        </w:tabs>
        <w:spacing w:after="120" w:line="276" w:lineRule="auto"/>
        <w:ind w:left="720" w:right="-43"/>
        <w:jc w:val="both"/>
        <w:rPr>
          <w:rFonts w:ascii="Arial" w:hAnsi="Arial" w:cs="Arial"/>
          <w:sz w:val="22"/>
          <w:szCs w:val="22"/>
        </w:rPr>
      </w:pPr>
      <w:r w:rsidRPr="00EF58BE">
        <w:rPr>
          <w:rFonts w:ascii="Arial" w:hAnsi="Arial" w:cs="Arial"/>
          <w:sz w:val="22"/>
          <w:szCs w:val="22"/>
        </w:rPr>
        <w:t>Consent Agenda</w:t>
      </w:r>
      <w:r>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23A78012" w14:textId="77777777" w:rsidR="00176631" w:rsidRPr="00EF58BE" w:rsidRDefault="00176631" w:rsidP="0026223E">
      <w:pPr>
        <w:pStyle w:val="ListParagraph"/>
        <w:spacing w:after="120" w:line="276" w:lineRule="auto"/>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BE8F7FF" w14:textId="66D1F9E6" w:rsidR="00176631" w:rsidRPr="004824BC" w:rsidRDefault="00176631" w:rsidP="0026223E">
      <w:pPr>
        <w:pStyle w:val="ListParagraph"/>
        <w:numPr>
          <w:ilvl w:val="0"/>
          <w:numId w:val="11"/>
        </w:numPr>
        <w:spacing w:after="120" w:line="276" w:lineRule="auto"/>
        <w:jc w:val="both"/>
        <w:rPr>
          <w:rFonts w:ascii="Arial" w:hAnsi="Arial" w:cs="Arial"/>
          <w:sz w:val="22"/>
          <w:szCs w:val="22"/>
        </w:rPr>
      </w:pPr>
      <w:r w:rsidRPr="004824BC">
        <w:rPr>
          <w:rFonts w:ascii="Arial" w:hAnsi="Arial" w:cs="Arial"/>
          <w:sz w:val="22"/>
          <w:szCs w:val="22"/>
        </w:rPr>
        <w:t>Secretary’s Report</w:t>
      </w:r>
    </w:p>
    <w:p w14:paraId="0BE6759F" w14:textId="1F075808" w:rsidR="004824BC" w:rsidRPr="004824BC" w:rsidRDefault="004824BC" w:rsidP="004824BC">
      <w:pPr>
        <w:pStyle w:val="ListParagraph"/>
        <w:numPr>
          <w:ilvl w:val="0"/>
          <w:numId w:val="34"/>
        </w:numPr>
        <w:spacing w:after="120" w:line="276" w:lineRule="auto"/>
        <w:ind w:left="2070"/>
        <w:jc w:val="both"/>
        <w:rPr>
          <w:rFonts w:ascii="Arial" w:hAnsi="Arial" w:cs="Arial"/>
          <w:sz w:val="22"/>
          <w:szCs w:val="22"/>
        </w:rPr>
      </w:pPr>
      <w:r w:rsidRPr="004824BC">
        <w:rPr>
          <w:rFonts w:ascii="Arial" w:hAnsi="Arial" w:cs="Arial"/>
          <w:sz w:val="22"/>
          <w:szCs w:val="22"/>
        </w:rPr>
        <w:t>September 07, 2025 Payroll</w:t>
      </w:r>
    </w:p>
    <w:p w14:paraId="14815FED" w14:textId="14BE8812" w:rsidR="00176631" w:rsidRDefault="00176631" w:rsidP="0026223E">
      <w:pPr>
        <w:pStyle w:val="ListParagraph"/>
        <w:numPr>
          <w:ilvl w:val="0"/>
          <w:numId w:val="11"/>
        </w:numPr>
        <w:spacing w:after="120" w:line="276" w:lineRule="auto"/>
        <w:jc w:val="both"/>
        <w:rPr>
          <w:rFonts w:ascii="Arial" w:hAnsi="Arial" w:cs="Arial"/>
          <w:sz w:val="22"/>
          <w:szCs w:val="22"/>
        </w:rPr>
      </w:pPr>
      <w:r w:rsidRPr="00EF58BE">
        <w:rPr>
          <w:rFonts w:ascii="Arial" w:hAnsi="Arial" w:cs="Arial"/>
          <w:sz w:val="22"/>
          <w:szCs w:val="22"/>
        </w:rPr>
        <w:t>Previous Meeting Minutes</w:t>
      </w:r>
    </w:p>
    <w:p w14:paraId="08316688" w14:textId="2504B4F9" w:rsidR="001F7D4D" w:rsidRDefault="001F7D4D" w:rsidP="00E609B3">
      <w:pPr>
        <w:pStyle w:val="ListParagraph"/>
        <w:numPr>
          <w:ilvl w:val="0"/>
          <w:numId w:val="30"/>
        </w:numPr>
        <w:spacing w:after="120" w:line="276" w:lineRule="auto"/>
        <w:ind w:left="2070"/>
        <w:jc w:val="both"/>
        <w:rPr>
          <w:rFonts w:ascii="Arial" w:hAnsi="Arial" w:cs="Arial"/>
          <w:sz w:val="22"/>
          <w:szCs w:val="22"/>
        </w:rPr>
      </w:pPr>
      <w:r>
        <w:rPr>
          <w:rFonts w:ascii="Arial" w:hAnsi="Arial" w:cs="Arial"/>
          <w:sz w:val="22"/>
          <w:szCs w:val="22"/>
        </w:rPr>
        <w:t>September 17</w:t>
      </w:r>
      <w:r w:rsidRPr="001F7D4D">
        <w:rPr>
          <w:rFonts w:ascii="Arial" w:hAnsi="Arial" w:cs="Arial"/>
          <w:sz w:val="22"/>
          <w:szCs w:val="22"/>
          <w:vertAlign w:val="superscript"/>
        </w:rPr>
        <w:t>th</w:t>
      </w:r>
      <w:r>
        <w:rPr>
          <w:rFonts w:ascii="Arial" w:hAnsi="Arial" w:cs="Arial"/>
          <w:sz w:val="22"/>
          <w:szCs w:val="22"/>
        </w:rPr>
        <w:t>, 2025 Special Meeting Minutes – UG Contract Feasibility</w:t>
      </w:r>
    </w:p>
    <w:p w14:paraId="4C51F957" w14:textId="366628A1" w:rsidR="00E609B3" w:rsidRPr="00735021" w:rsidRDefault="00E609B3" w:rsidP="00E609B3">
      <w:pPr>
        <w:pStyle w:val="ListParagraph"/>
        <w:numPr>
          <w:ilvl w:val="0"/>
          <w:numId w:val="30"/>
        </w:numPr>
        <w:spacing w:after="120" w:line="276" w:lineRule="auto"/>
        <w:ind w:left="2070"/>
        <w:jc w:val="both"/>
        <w:rPr>
          <w:rFonts w:ascii="Arial" w:hAnsi="Arial" w:cs="Arial"/>
          <w:sz w:val="22"/>
          <w:szCs w:val="22"/>
        </w:rPr>
      </w:pPr>
      <w:r w:rsidRPr="00735021">
        <w:rPr>
          <w:rFonts w:ascii="Arial" w:hAnsi="Arial" w:cs="Arial"/>
          <w:sz w:val="22"/>
          <w:szCs w:val="22"/>
        </w:rPr>
        <w:t xml:space="preserve">September </w:t>
      </w:r>
      <w:r w:rsidR="00735021" w:rsidRPr="00735021">
        <w:rPr>
          <w:rFonts w:ascii="Arial" w:hAnsi="Arial" w:cs="Arial"/>
          <w:sz w:val="22"/>
          <w:szCs w:val="22"/>
        </w:rPr>
        <w:t>22</w:t>
      </w:r>
      <w:r w:rsidR="00735021" w:rsidRPr="00735021">
        <w:rPr>
          <w:rFonts w:ascii="Arial" w:hAnsi="Arial" w:cs="Arial"/>
          <w:sz w:val="22"/>
          <w:szCs w:val="22"/>
          <w:vertAlign w:val="superscript"/>
        </w:rPr>
        <w:t>nd</w:t>
      </w:r>
      <w:r w:rsidRPr="00735021">
        <w:rPr>
          <w:rFonts w:ascii="Arial" w:hAnsi="Arial" w:cs="Arial"/>
          <w:sz w:val="22"/>
          <w:szCs w:val="22"/>
        </w:rPr>
        <w:t>, 2025 Regular BOC Meeting Minutes</w:t>
      </w:r>
    </w:p>
    <w:p w14:paraId="23DA704E" w14:textId="77777777" w:rsidR="00176631" w:rsidRPr="0098409F" w:rsidRDefault="00176631" w:rsidP="0026223E">
      <w:pPr>
        <w:pStyle w:val="ListParagraph"/>
        <w:numPr>
          <w:ilvl w:val="0"/>
          <w:numId w:val="11"/>
        </w:numPr>
        <w:spacing w:after="120" w:line="276" w:lineRule="auto"/>
        <w:jc w:val="both"/>
        <w:rPr>
          <w:rFonts w:ascii="Arial" w:hAnsi="Arial" w:cs="Arial"/>
          <w:sz w:val="22"/>
          <w:szCs w:val="22"/>
        </w:rPr>
      </w:pPr>
      <w:r w:rsidRPr="0098409F">
        <w:rPr>
          <w:rFonts w:ascii="Arial" w:hAnsi="Arial" w:cs="Arial"/>
          <w:sz w:val="22"/>
          <w:szCs w:val="22"/>
        </w:rPr>
        <w:t>Claims Requests</w:t>
      </w:r>
    </w:p>
    <w:p w14:paraId="0E1330AA" w14:textId="41375E0A" w:rsidR="00176631" w:rsidRPr="00155F77" w:rsidRDefault="00176631" w:rsidP="0026223E">
      <w:pPr>
        <w:pStyle w:val="ListParagraph"/>
        <w:tabs>
          <w:tab w:val="left" w:pos="3060"/>
          <w:tab w:val="left" w:pos="3725"/>
        </w:tabs>
        <w:spacing w:after="120" w:line="276" w:lineRule="auto"/>
        <w:ind w:left="1440" w:firstLine="360"/>
        <w:jc w:val="both"/>
        <w:rPr>
          <w:rFonts w:ascii="Arial" w:hAnsi="Arial" w:cs="Arial"/>
          <w:sz w:val="22"/>
          <w:szCs w:val="22"/>
        </w:rPr>
      </w:pPr>
      <w:r w:rsidRPr="00155F77">
        <w:rPr>
          <w:rFonts w:ascii="Arial" w:hAnsi="Arial" w:cs="Arial"/>
          <w:sz w:val="22"/>
          <w:szCs w:val="22"/>
        </w:rPr>
        <w:t xml:space="preserve">FIRE </w:t>
      </w:r>
      <w:r w:rsidRPr="00155F77">
        <w:rPr>
          <w:rFonts w:ascii="Arial" w:hAnsi="Arial" w:cs="Arial"/>
          <w:sz w:val="22"/>
          <w:szCs w:val="22"/>
        </w:rPr>
        <w:tab/>
        <w:t xml:space="preserve">$  </w:t>
      </w:r>
      <w:r w:rsidR="00D87B2F" w:rsidRPr="00155F77">
        <w:rPr>
          <w:rFonts w:ascii="Arial" w:hAnsi="Arial" w:cs="Arial"/>
          <w:sz w:val="22"/>
          <w:szCs w:val="22"/>
        </w:rPr>
        <w:t xml:space="preserve">    </w:t>
      </w:r>
      <w:r w:rsidR="00155F77" w:rsidRPr="00155F77">
        <w:rPr>
          <w:rFonts w:ascii="Arial" w:hAnsi="Arial" w:cs="Arial"/>
          <w:sz w:val="22"/>
          <w:szCs w:val="22"/>
        </w:rPr>
        <w:t>145,842.41</w:t>
      </w:r>
    </w:p>
    <w:p w14:paraId="113E9272" w14:textId="7B3280D6" w:rsidR="00176631" w:rsidRPr="00155F77" w:rsidRDefault="00176631" w:rsidP="0026223E">
      <w:pPr>
        <w:pStyle w:val="ListParagraph"/>
        <w:tabs>
          <w:tab w:val="left" w:pos="3060"/>
          <w:tab w:val="right" w:pos="4320"/>
        </w:tabs>
        <w:spacing w:after="120" w:line="276" w:lineRule="auto"/>
        <w:ind w:left="1440" w:firstLine="360"/>
        <w:jc w:val="both"/>
        <w:rPr>
          <w:rFonts w:ascii="Arial" w:hAnsi="Arial" w:cs="Arial"/>
          <w:sz w:val="22"/>
          <w:szCs w:val="22"/>
          <w:u w:val="single"/>
        </w:rPr>
      </w:pPr>
      <w:r w:rsidRPr="00155F77">
        <w:rPr>
          <w:rFonts w:ascii="Arial" w:hAnsi="Arial" w:cs="Arial"/>
          <w:sz w:val="22"/>
          <w:szCs w:val="22"/>
        </w:rPr>
        <w:t>EMS</w:t>
      </w:r>
      <w:r w:rsidRPr="00155F77">
        <w:rPr>
          <w:rFonts w:ascii="Arial" w:hAnsi="Arial" w:cs="Arial"/>
          <w:sz w:val="22"/>
          <w:szCs w:val="22"/>
        </w:rPr>
        <w:tab/>
      </w:r>
      <w:r w:rsidRPr="00155F77">
        <w:rPr>
          <w:rFonts w:ascii="Arial" w:hAnsi="Arial" w:cs="Arial"/>
          <w:sz w:val="22"/>
          <w:szCs w:val="22"/>
          <w:u w:val="single"/>
        </w:rPr>
        <w:t xml:space="preserve">$        </w:t>
      </w:r>
      <w:r w:rsidR="00155F77" w:rsidRPr="00155F77">
        <w:rPr>
          <w:rFonts w:ascii="Arial" w:hAnsi="Arial" w:cs="Arial"/>
          <w:sz w:val="22"/>
          <w:szCs w:val="22"/>
          <w:u w:val="single"/>
        </w:rPr>
        <w:t>27,847.61</w:t>
      </w:r>
    </w:p>
    <w:p w14:paraId="2884EB18" w14:textId="6CF5B9F8" w:rsidR="00176631" w:rsidRPr="00155F77" w:rsidRDefault="00176631" w:rsidP="0026223E">
      <w:pPr>
        <w:pStyle w:val="ListParagraph"/>
        <w:tabs>
          <w:tab w:val="left" w:pos="3060"/>
          <w:tab w:val="right" w:pos="4320"/>
        </w:tabs>
        <w:spacing w:after="120" w:line="276" w:lineRule="auto"/>
        <w:ind w:left="1440" w:firstLine="360"/>
        <w:jc w:val="both"/>
        <w:rPr>
          <w:rFonts w:ascii="Arial" w:hAnsi="Arial" w:cs="Arial"/>
          <w:b/>
          <w:sz w:val="22"/>
          <w:szCs w:val="22"/>
        </w:rPr>
      </w:pPr>
      <w:r w:rsidRPr="00155F77">
        <w:rPr>
          <w:rFonts w:ascii="Arial" w:hAnsi="Arial" w:cs="Arial"/>
          <w:b/>
          <w:sz w:val="22"/>
          <w:szCs w:val="22"/>
        </w:rPr>
        <w:t xml:space="preserve">TOTAL </w:t>
      </w:r>
      <w:r w:rsidRPr="00155F77">
        <w:rPr>
          <w:rFonts w:ascii="Arial" w:hAnsi="Arial" w:cs="Arial"/>
          <w:b/>
          <w:sz w:val="22"/>
          <w:szCs w:val="22"/>
        </w:rPr>
        <w:tab/>
        <w:t xml:space="preserve">$      </w:t>
      </w:r>
      <w:r w:rsidR="00155F77" w:rsidRPr="00155F77">
        <w:rPr>
          <w:rFonts w:ascii="Arial" w:hAnsi="Arial" w:cs="Arial"/>
          <w:b/>
          <w:sz w:val="22"/>
          <w:szCs w:val="22"/>
        </w:rPr>
        <w:t>173,690.02</w:t>
      </w:r>
    </w:p>
    <w:p w14:paraId="0E3BBCBB" w14:textId="6A8F617E" w:rsidR="00176631" w:rsidRPr="00DF2696" w:rsidRDefault="00176631" w:rsidP="0026223E">
      <w:pPr>
        <w:pStyle w:val="ListParagraph"/>
        <w:numPr>
          <w:ilvl w:val="0"/>
          <w:numId w:val="11"/>
        </w:numPr>
        <w:tabs>
          <w:tab w:val="left" w:pos="3060"/>
          <w:tab w:val="right" w:pos="4320"/>
        </w:tabs>
        <w:spacing w:after="120" w:line="276" w:lineRule="auto"/>
        <w:jc w:val="both"/>
        <w:rPr>
          <w:rFonts w:ascii="Arial" w:hAnsi="Arial" w:cs="Arial"/>
          <w:bCs/>
          <w:sz w:val="22"/>
          <w:szCs w:val="22"/>
        </w:rPr>
      </w:pPr>
      <w:r w:rsidRPr="00DF2696">
        <w:rPr>
          <w:rFonts w:ascii="Arial" w:hAnsi="Arial" w:cs="Arial"/>
          <w:sz w:val="22"/>
          <w:szCs w:val="22"/>
        </w:rPr>
        <w:t>Correspondence</w:t>
      </w:r>
      <w:r w:rsidR="0043775B" w:rsidRPr="00DF2696">
        <w:rPr>
          <w:rFonts w:ascii="Arial" w:hAnsi="Arial" w:cs="Arial"/>
          <w:sz w:val="22"/>
          <w:szCs w:val="22"/>
        </w:rPr>
        <w:t xml:space="preserve"> – </w:t>
      </w:r>
      <w:r w:rsidR="0043775B" w:rsidRPr="004824BC">
        <w:rPr>
          <w:rFonts w:ascii="Arial" w:hAnsi="Arial" w:cs="Arial"/>
          <w:sz w:val="22"/>
          <w:szCs w:val="22"/>
        </w:rPr>
        <w:t>None</w:t>
      </w:r>
    </w:p>
    <w:p w14:paraId="3B32FAF0" w14:textId="184CA194" w:rsidR="00726734" w:rsidRPr="00183DE6" w:rsidRDefault="00176631" w:rsidP="0026223E">
      <w:pPr>
        <w:pStyle w:val="ListParagraph"/>
        <w:numPr>
          <w:ilvl w:val="0"/>
          <w:numId w:val="11"/>
        </w:numPr>
        <w:tabs>
          <w:tab w:val="left" w:pos="3060"/>
          <w:tab w:val="right" w:pos="4320"/>
        </w:tabs>
        <w:spacing w:after="120" w:line="276" w:lineRule="auto"/>
        <w:jc w:val="both"/>
        <w:rPr>
          <w:rFonts w:ascii="Arial" w:hAnsi="Arial" w:cs="Arial"/>
          <w:b/>
          <w:color w:val="000000" w:themeColor="text1"/>
          <w:sz w:val="22"/>
          <w:szCs w:val="22"/>
        </w:rPr>
      </w:pPr>
      <w:r w:rsidRPr="00B5114D">
        <w:rPr>
          <w:rFonts w:ascii="Arial" w:hAnsi="Arial" w:cs="Arial"/>
          <w:color w:val="000000" w:themeColor="text1"/>
          <w:sz w:val="22"/>
          <w:szCs w:val="22"/>
        </w:rPr>
        <w:t>Chie</w:t>
      </w:r>
      <w:r w:rsidRPr="00320E44">
        <w:rPr>
          <w:rFonts w:ascii="Arial" w:hAnsi="Arial" w:cs="Arial"/>
          <w:sz w:val="22"/>
          <w:szCs w:val="22"/>
        </w:rPr>
        <w:t xml:space="preserve">f’s </w:t>
      </w:r>
      <w:r w:rsidRPr="00155F77">
        <w:rPr>
          <w:rFonts w:ascii="Arial" w:hAnsi="Arial" w:cs="Arial"/>
          <w:sz w:val="22"/>
          <w:szCs w:val="22"/>
        </w:rPr>
        <w:t xml:space="preserve">Report – </w:t>
      </w:r>
      <w:r w:rsidR="00155F77" w:rsidRPr="00155F77">
        <w:rPr>
          <w:rFonts w:ascii="Arial" w:hAnsi="Arial" w:cs="Arial"/>
          <w:sz w:val="22"/>
          <w:szCs w:val="22"/>
        </w:rPr>
        <w:t>None</w:t>
      </w:r>
    </w:p>
    <w:p w14:paraId="7F310CDC" w14:textId="77777777" w:rsidR="00176631" w:rsidRDefault="00176631" w:rsidP="0026223E">
      <w:pPr>
        <w:pStyle w:val="ListParagraph"/>
        <w:numPr>
          <w:ilvl w:val="0"/>
          <w:numId w:val="10"/>
        </w:numPr>
        <w:spacing w:line="276" w:lineRule="auto"/>
        <w:ind w:left="720" w:right="-43"/>
        <w:jc w:val="both"/>
        <w:rPr>
          <w:rFonts w:ascii="Arial" w:hAnsi="Arial" w:cs="Arial"/>
          <w:color w:val="000000" w:themeColor="text1"/>
          <w:sz w:val="22"/>
          <w:szCs w:val="22"/>
        </w:rPr>
      </w:pPr>
      <w:r w:rsidRPr="004824BC">
        <w:rPr>
          <w:rFonts w:ascii="Arial" w:hAnsi="Arial" w:cs="Arial"/>
          <w:sz w:val="22"/>
          <w:szCs w:val="22"/>
        </w:rPr>
        <w:t>New Business</w:t>
      </w:r>
      <w:r w:rsidRPr="004824BC">
        <w:rPr>
          <w:rFonts w:ascii="Arial" w:hAnsi="Arial" w:cs="Arial"/>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EF58BE">
        <w:rPr>
          <w:rFonts w:ascii="Arial" w:hAnsi="Arial" w:cs="Arial"/>
          <w:color w:val="000000" w:themeColor="text1"/>
          <w:sz w:val="22"/>
          <w:szCs w:val="22"/>
        </w:rPr>
        <w:t>Approve / Deny / Table</w:t>
      </w:r>
    </w:p>
    <w:p w14:paraId="0F46E38F" w14:textId="535C6180" w:rsidR="0012546A" w:rsidRDefault="004E41CE" w:rsidP="004E41CE">
      <w:pPr>
        <w:pStyle w:val="ListParagraph"/>
        <w:numPr>
          <w:ilvl w:val="0"/>
          <w:numId w:val="33"/>
        </w:numPr>
        <w:tabs>
          <w:tab w:val="left" w:pos="2070"/>
        </w:tabs>
        <w:spacing w:line="276" w:lineRule="auto"/>
        <w:ind w:right="-43" w:firstLine="450"/>
        <w:contextualSpacing w:val="0"/>
        <w:jc w:val="both"/>
        <w:rPr>
          <w:rFonts w:ascii="Arial" w:hAnsi="Arial" w:cs="Arial"/>
          <w:sz w:val="22"/>
          <w:szCs w:val="22"/>
        </w:rPr>
      </w:pPr>
      <w:r>
        <w:rPr>
          <w:rFonts w:ascii="Arial" w:hAnsi="Arial" w:cs="Arial"/>
          <w:sz w:val="22"/>
          <w:szCs w:val="22"/>
        </w:rPr>
        <w:t>Policy 04.02.03 – Non-Discrimination and Equal Opportunity</w:t>
      </w:r>
    </w:p>
    <w:p w14:paraId="582E5D46" w14:textId="1A153C20" w:rsidR="004E41CE" w:rsidRDefault="004E41CE" w:rsidP="004E41CE">
      <w:pPr>
        <w:pStyle w:val="ListParagraph"/>
        <w:numPr>
          <w:ilvl w:val="0"/>
          <w:numId w:val="33"/>
        </w:numPr>
        <w:tabs>
          <w:tab w:val="left" w:pos="2070"/>
        </w:tabs>
        <w:spacing w:line="276" w:lineRule="auto"/>
        <w:ind w:right="-43" w:firstLine="450"/>
        <w:contextualSpacing w:val="0"/>
        <w:jc w:val="both"/>
        <w:rPr>
          <w:rFonts w:ascii="Arial" w:hAnsi="Arial" w:cs="Arial"/>
          <w:sz w:val="22"/>
          <w:szCs w:val="22"/>
        </w:rPr>
      </w:pPr>
      <w:r>
        <w:rPr>
          <w:rFonts w:ascii="Arial" w:hAnsi="Arial" w:cs="Arial"/>
          <w:sz w:val="22"/>
          <w:szCs w:val="22"/>
        </w:rPr>
        <w:t>Policy 04.02.04 – Americans with Disabilities Act</w:t>
      </w:r>
    </w:p>
    <w:p w14:paraId="781BBDA8" w14:textId="7810CF52" w:rsidR="000A66B2" w:rsidRPr="0012546A" w:rsidRDefault="000A66B2" w:rsidP="004E41CE">
      <w:pPr>
        <w:pStyle w:val="ListParagraph"/>
        <w:numPr>
          <w:ilvl w:val="0"/>
          <w:numId w:val="33"/>
        </w:numPr>
        <w:tabs>
          <w:tab w:val="left" w:pos="2070"/>
        </w:tabs>
        <w:spacing w:line="276" w:lineRule="auto"/>
        <w:ind w:right="-43" w:firstLine="450"/>
        <w:contextualSpacing w:val="0"/>
        <w:jc w:val="both"/>
        <w:rPr>
          <w:rFonts w:ascii="Arial" w:hAnsi="Arial" w:cs="Arial"/>
          <w:sz w:val="22"/>
          <w:szCs w:val="22"/>
        </w:rPr>
      </w:pPr>
      <w:r w:rsidRPr="000A66B2">
        <w:rPr>
          <w:rFonts w:ascii="Arial" w:hAnsi="Arial" w:cs="Arial"/>
          <w:sz w:val="22"/>
          <w:szCs w:val="22"/>
        </w:rPr>
        <w:t xml:space="preserve">Resolution 2025-05 - </w:t>
      </w:r>
      <w:proofErr w:type="spellStart"/>
      <w:r w:rsidRPr="000A66B2">
        <w:rPr>
          <w:rFonts w:ascii="Arial" w:hAnsi="Arial" w:cs="Arial"/>
          <w:sz w:val="22"/>
          <w:szCs w:val="22"/>
        </w:rPr>
        <w:t>Xfering</w:t>
      </w:r>
      <w:proofErr w:type="spellEnd"/>
      <w:r w:rsidRPr="000A66B2">
        <w:rPr>
          <w:rFonts w:ascii="Arial" w:hAnsi="Arial" w:cs="Arial"/>
          <w:sz w:val="22"/>
          <w:szCs w:val="22"/>
        </w:rPr>
        <w:t xml:space="preserve"> $82,682.28 from CP to FIRE</w:t>
      </w:r>
      <w:r>
        <w:rPr>
          <w:rFonts w:ascii="Arial" w:hAnsi="Arial" w:cs="Arial"/>
          <w:sz w:val="22"/>
          <w:szCs w:val="22"/>
        </w:rPr>
        <w:t xml:space="preserve"> for Training Tower</w:t>
      </w:r>
    </w:p>
    <w:p w14:paraId="579C4989" w14:textId="5BBA25BE" w:rsidR="00B40FD8" w:rsidRDefault="00176631" w:rsidP="0026223E">
      <w:pPr>
        <w:pStyle w:val="ListParagraph"/>
        <w:numPr>
          <w:ilvl w:val="0"/>
          <w:numId w:val="10"/>
        </w:numPr>
        <w:tabs>
          <w:tab w:val="left" w:pos="720"/>
        </w:tabs>
        <w:spacing w:line="276"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Pr="00EF58BE">
        <w:rPr>
          <w:rFonts w:ascii="Arial" w:hAnsi="Arial" w:cs="Arial"/>
          <w:color w:val="000000" w:themeColor="text1"/>
          <w:sz w:val="22"/>
          <w:szCs w:val="22"/>
        </w:rPr>
        <w:t>Unfinished Business</w:t>
      </w:r>
      <w:r w:rsidR="00183DE6">
        <w:rPr>
          <w:rFonts w:ascii="Arial" w:hAnsi="Arial" w:cs="Arial"/>
          <w:color w:val="000000" w:themeColor="text1"/>
          <w:sz w:val="22"/>
          <w:szCs w:val="22"/>
        </w:rPr>
        <w:tab/>
      </w:r>
      <w:r w:rsidRPr="00EF58BE">
        <w:rPr>
          <w:rFonts w:ascii="Arial" w:hAnsi="Arial" w:cs="Arial"/>
          <w:sz w:val="22"/>
          <w:szCs w:val="22"/>
        </w:rPr>
        <w:tab/>
      </w:r>
      <w:r w:rsidRPr="00EF58BE">
        <w:rPr>
          <w:rFonts w:ascii="Arial" w:hAnsi="Arial" w:cs="Arial"/>
          <w:sz w:val="22"/>
          <w:szCs w:val="22"/>
        </w:rPr>
        <w:tab/>
      </w:r>
      <w:r w:rsidRPr="00EF58BE">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EF58BE">
        <w:rPr>
          <w:rFonts w:ascii="Arial" w:hAnsi="Arial" w:cs="Arial"/>
          <w:sz w:val="22"/>
          <w:szCs w:val="22"/>
        </w:rPr>
        <w:t>Approve / Deny /</w:t>
      </w:r>
      <w:r>
        <w:rPr>
          <w:rFonts w:ascii="Arial" w:hAnsi="Arial" w:cs="Arial"/>
          <w:sz w:val="22"/>
          <w:szCs w:val="22"/>
        </w:rPr>
        <w:t xml:space="preserve"> </w:t>
      </w:r>
      <w:r w:rsidRPr="00EF58BE">
        <w:rPr>
          <w:rFonts w:ascii="Arial" w:hAnsi="Arial" w:cs="Arial"/>
          <w:sz w:val="22"/>
          <w:szCs w:val="22"/>
        </w:rPr>
        <w:t>Table</w:t>
      </w:r>
    </w:p>
    <w:p w14:paraId="37FFDB61" w14:textId="422303F9" w:rsidR="0034563B" w:rsidRPr="004824BC" w:rsidRDefault="004824BC" w:rsidP="00183DE6">
      <w:pPr>
        <w:pStyle w:val="ListParagraph"/>
        <w:numPr>
          <w:ilvl w:val="0"/>
          <w:numId w:val="17"/>
        </w:numPr>
        <w:tabs>
          <w:tab w:val="left" w:pos="720"/>
        </w:tabs>
        <w:spacing w:line="276" w:lineRule="auto"/>
        <w:ind w:left="2070" w:right="-43"/>
        <w:contextualSpacing w:val="0"/>
        <w:jc w:val="both"/>
        <w:rPr>
          <w:rFonts w:ascii="Arial" w:hAnsi="Arial" w:cs="Arial"/>
          <w:sz w:val="22"/>
          <w:szCs w:val="22"/>
        </w:rPr>
      </w:pPr>
      <w:r w:rsidRPr="004824BC">
        <w:rPr>
          <w:rFonts w:ascii="Arial" w:hAnsi="Arial" w:cs="Arial"/>
          <w:sz w:val="22"/>
          <w:szCs w:val="22"/>
        </w:rPr>
        <w:t>UG Contract Approval – Pending UG Decision</w:t>
      </w:r>
    </w:p>
    <w:p w14:paraId="24A308FD" w14:textId="5C66D7D6" w:rsidR="004824BC" w:rsidRPr="004824BC" w:rsidRDefault="004824BC" w:rsidP="00183DE6">
      <w:pPr>
        <w:pStyle w:val="ListParagraph"/>
        <w:numPr>
          <w:ilvl w:val="0"/>
          <w:numId w:val="17"/>
        </w:numPr>
        <w:tabs>
          <w:tab w:val="left" w:pos="720"/>
        </w:tabs>
        <w:spacing w:line="276" w:lineRule="auto"/>
        <w:ind w:left="2070" w:right="-43"/>
        <w:contextualSpacing w:val="0"/>
        <w:jc w:val="both"/>
        <w:rPr>
          <w:rFonts w:ascii="Arial" w:hAnsi="Arial" w:cs="Arial"/>
          <w:sz w:val="22"/>
          <w:szCs w:val="22"/>
        </w:rPr>
      </w:pPr>
      <w:r w:rsidRPr="004824BC">
        <w:rPr>
          <w:rFonts w:ascii="Arial" w:hAnsi="Arial" w:cs="Arial"/>
          <w:sz w:val="22"/>
          <w:szCs w:val="22"/>
        </w:rPr>
        <w:t>Storage Building</w:t>
      </w:r>
    </w:p>
    <w:p w14:paraId="114FAB91" w14:textId="77777777" w:rsidR="00176631" w:rsidRPr="0072023A" w:rsidRDefault="00176631" w:rsidP="0026223E">
      <w:pPr>
        <w:pStyle w:val="ListParagraph"/>
        <w:numPr>
          <w:ilvl w:val="0"/>
          <w:numId w:val="10"/>
        </w:numPr>
        <w:spacing w:line="276" w:lineRule="auto"/>
        <w:ind w:left="720" w:right="-43"/>
        <w:contextualSpacing w:val="0"/>
        <w:jc w:val="both"/>
        <w:rPr>
          <w:rFonts w:ascii="Arial" w:hAnsi="Arial" w:cs="Arial"/>
          <w:sz w:val="22"/>
          <w:szCs w:val="22"/>
        </w:rPr>
      </w:pPr>
      <w:r w:rsidRPr="0072023A">
        <w:rPr>
          <w:rFonts w:ascii="Arial" w:hAnsi="Arial" w:cs="Arial"/>
          <w:sz w:val="22"/>
          <w:szCs w:val="22"/>
        </w:rPr>
        <w:t>Commissioner</w:t>
      </w:r>
      <w:r w:rsidRPr="0072023A">
        <w:rPr>
          <w:rFonts w:ascii="Arial" w:hAnsi="Arial" w:cs="Arial"/>
          <w:bCs/>
          <w:sz w:val="22"/>
          <w:szCs w:val="22"/>
        </w:rPr>
        <w:t xml:space="preserve"> Report</w:t>
      </w:r>
    </w:p>
    <w:p w14:paraId="38758356" w14:textId="77777777" w:rsidR="00176631" w:rsidRPr="00EF58BE" w:rsidRDefault="00176631" w:rsidP="0026223E">
      <w:pPr>
        <w:pStyle w:val="ListParagraph"/>
        <w:numPr>
          <w:ilvl w:val="0"/>
          <w:numId w:val="10"/>
        </w:numPr>
        <w:spacing w:line="276"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0F3C53C9"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1866FBD2" w14:textId="57CC4C84" w:rsidR="00176631" w:rsidRDefault="00176631" w:rsidP="0026223E">
      <w:pPr>
        <w:pStyle w:val="ListParagraph"/>
        <w:numPr>
          <w:ilvl w:val="0"/>
          <w:numId w:val="10"/>
        </w:numPr>
        <w:spacing w:after="120" w:line="276" w:lineRule="auto"/>
        <w:jc w:val="both"/>
        <w:rPr>
          <w:rFonts w:ascii="Arial" w:hAnsi="Arial" w:cs="Arial"/>
          <w:sz w:val="22"/>
          <w:szCs w:val="22"/>
        </w:rPr>
      </w:pPr>
      <w:r>
        <w:rPr>
          <w:rFonts w:ascii="Arial" w:hAnsi="Arial" w:cs="Arial"/>
          <w:b/>
          <w:bCs/>
          <w:color w:val="FF0000"/>
          <w:sz w:val="22"/>
          <w:szCs w:val="22"/>
        </w:rPr>
        <w:t xml:space="preserve">  </w:t>
      </w:r>
      <w:r w:rsidRPr="00DA7818">
        <w:rPr>
          <w:rFonts w:ascii="Arial" w:hAnsi="Arial" w:cs="Arial"/>
          <w:b/>
          <w:bCs/>
          <w:sz w:val="22"/>
          <w:szCs w:val="22"/>
        </w:rPr>
        <w:t>NEXT REGULAR MEETING</w:t>
      </w:r>
      <w:r w:rsidRPr="00DA7818">
        <w:rPr>
          <w:rFonts w:ascii="Arial" w:hAnsi="Arial" w:cs="Arial"/>
          <w:sz w:val="22"/>
          <w:szCs w:val="22"/>
        </w:rPr>
        <w:t xml:space="preserve"> - Monday,</w:t>
      </w:r>
      <w:r w:rsidRPr="00DA7818">
        <w:rPr>
          <w:rFonts w:ascii="Arial" w:hAnsi="Arial" w:cs="Arial"/>
          <w:b/>
          <w:bCs/>
          <w:sz w:val="22"/>
          <w:szCs w:val="22"/>
        </w:rPr>
        <w:t xml:space="preserve"> </w:t>
      </w:r>
      <w:r w:rsidR="00735021">
        <w:rPr>
          <w:rFonts w:ascii="Arial" w:hAnsi="Arial" w:cs="Arial"/>
          <w:sz w:val="22"/>
          <w:szCs w:val="22"/>
        </w:rPr>
        <w:t>October</w:t>
      </w:r>
      <w:r w:rsidR="0012546A">
        <w:rPr>
          <w:rFonts w:ascii="Arial" w:hAnsi="Arial" w:cs="Arial"/>
          <w:sz w:val="22"/>
          <w:szCs w:val="22"/>
        </w:rPr>
        <w:t xml:space="preserve"> </w:t>
      </w:r>
      <w:r w:rsidR="00735021">
        <w:rPr>
          <w:rFonts w:ascii="Arial" w:hAnsi="Arial" w:cs="Arial"/>
          <w:sz w:val="22"/>
          <w:szCs w:val="22"/>
        </w:rPr>
        <w:t>27</w:t>
      </w:r>
      <w:r w:rsidR="0012546A" w:rsidRPr="0012546A">
        <w:rPr>
          <w:rFonts w:ascii="Arial" w:hAnsi="Arial" w:cs="Arial"/>
          <w:sz w:val="22"/>
          <w:szCs w:val="22"/>
          <w:vertAlign w:val="superscript"/>
        </w:rPr>
        <w:t>th</w:t>
      </w:r>
      <w:r w:rsidRPr="00DA7818">
        <w:rPr>
          <w:rFonts w:ascii="Arial" w:hAnsi="Arial" w:cs="Arial"/>
          <w:sz w:val="22"/>
          <w:szCs w:val="22"/>
        </w:rPr>
        <w:t>, 2025 at 3:30 pm</w:t>
      </w:r>
    </w:p>
    <w:p w14:paraId="41D76ACD" w14:textId="77777777" w:rsidR="00176631" w:rsidRPr="002F03B5" w:rsidRDefault="00176631" w:rsidP="0026223E">
      <w:pPr>
        <w:pStyle w:val="ListParagraph"/>
        <w:spacing w:after="120" w:line="276" w:lineRule="auto"/>
        <w:ind w:left="630"/>
        <w:jc w:val="both"/>
        <w:rPr>
          <w:rFonts w:ascii="Arial" w:hAnsi="Arial" w:cs="Arial"/>
          <w:sz w:val="22"/>
          <w:szCs w:val="22"/>
        </w:rPr>
      </w:pPr>
    </w:p>
    <w:p w14:paraId="00290734" w14:textId="216501D8" w:rsidR="00176631" w:rsidRPr="00EF58BE" w:rsidRDefault="00176631" w:rsidP="0026223E">
      <w:pPr>
        <w:pStyle w:val="ListParagraph"/>
        <w:numPr>
          <w:ilvl w:val="0"/>
          <w:numId w:val="10"/>
        </w:numPr>
        <w:tabs>
          <w:tab w:val="left" w:pos="3399"/>
        </w:tabs>
        <w:spacing w:after="120" w:line="276" w:lineRule="auto"/>
        <w:ind w:left="720" w:hanging="450"/>
        <w:contextualSpacing w:val="0"/>
        <w:jc w:val="both"/>
        <w:rPr>
          <w:sz w:val="22"/>
          <w:szCs w:val="22"/>
        </w:rPr>
      </w:pPr>
      <w:r w:rsidRPr="00EF58BE">
        <w:rPr>
          <w:rFonts w:ascii="Arial" w:hAnsi="Arial" w:cs="Arial"/>
          <w:sz w:val="22"/>
          <w:szCs w:val="22"/>
        </w:rPr>
        <w:t xml:space="preserve">Adjournment      </w:t>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r w:rsidR="00735021" w:rsidRPr="00EF58BE">
        <w:rPr>
          <w:rFonts w:ascii="Arial" w:hAnsi="Arial" w:cs="Arial"/>
          <w:sz w:val="22"/>
          <w:szCs w:val="22"/>
        </w:rPr>
        <w:t>2: _</w:t>
      </w:r>
      <w:r w:rsidRPr="00EF58BE">
        <w:rPr>
          <w:rFonts w:ascii="Arial" w:hAnsi="Arial" w:cs="Arial"/>
          <w:sz w:val="22"/>
          <w:szCs w:val="22"/>
        </w:rPr>
        <w:t>___</w:t>
      </w:r>
      <w:r w:rsidR="0012546A" w:rsidRPr="00EF58BE">
        <w:rPr>
          <w:rFonts w:ascii="Arial" w:hAnsi="Arial" w:cs="Arial"/>
          <w:sz w:val="22"/>
          <w:szCs w:val="22"/>
        </w:rPr>
        <w:t>_ End</w:t>
      </w:r>
      <w:r w:rsidRPr="00EF58BE">
        <w:rPr>
          <w:rFonts w:ascii="Arial" w:hAnsi="Arial" w:cs="Arial"/>
          <w:sz w:val="22"/>
          <w:szCs w:val="22"/>
        </w:rPr>
        <w:t xml:space="preserve"> Time ___</w:t>
      </w:r>
      <w:proofErr w:type="gramStart"/>
      <w:r w:rsidRPr="00EF58BE">
        <w:rPr>
          <w:rFonts w:ascii="Arial" w:hAnsi="Arial" w:cs="Arial"/>
          <w:sz w:val="22"/>
          <w:szCs w:val="22"/>
        </w:rPr>
        <w:t>_:_</w:t>
      </w:r>
      <w:proofErr w:type="gramEnd"/>
      <w:r w:rsidRPr="00EF58BE">
        <w:rPr>
          <w:rFonts w:ascii="Arial" w:hAnsi="Arial" w:cs="Arial"/>
          <w:sz w:val="22"/>
          <w:szCs w:val="22"/>
        </w:rPr>
        <w:t>____</w:t>
      </w:r>
    </w:p>
    <w:p w14:paraId="22B1F3AE" w14:textId="51D39D7E" w:rsidR="00DF438B" w:rsidRDefault="00DF438B" w:rsidP="00176631">
      <w:pPr>
        <w:jc w:val="both"/>
        <w:rPr>
          <w:sz w:val="22"/>
          <w:szCs w:val="22"/>
        </w:rPr>
      </w:pPr>
    </w:p>
    <w:p w14:paraId="2F19904F" w14:textId="77777777" w:rsidR="002B122B" w:rsidRPr="002B122B" w:rsidRDefault="002B122B" w:rsidP="002B122B">
      <w:pPr>
        <w:rPr>
          <w:sz w:val="22"/>
          <w:szCs w:val="22"/>
        </w:rPr>
      </w:pPr>
    </w:p>
    <w:p w14:paraId="66C3E981" w14:textId="77777777" w:rsidR="002B122B" w:rsidRPr="002B122B" w:rsidRDefault="002B122B" w:rsidP="002B122B">
      <w:pPr>
        <w:rPr>
          <w:sz w:val="22"/>
          <w:szCs w:val="22"/>
        </w:rPr>
      </w:pPr>
    </w:p>
    <w:p w14:paraId="66C5A617" w14:textId="77777777" w:rsidR="002B122B" w:rsidRPr="002B122B" w:rsidRDefault="002B122B" w:rsidP="002B122B">
      <w:pPr>
        <w:rPr>
          <w:sz w:val="22"/>
          <w:szCs w:val="22"/>
        </w:rPr>
      </w:pPr>
    </w:p>
    <w:p w14:paraId="53A32F36" w14:textId="77777777" w:rsidR="002B122B" w:rsidRPr="002B122B" w:rsidRDefault="002B122B" w:rsidP="002B122B">
      <w:pPr>
        <w:rPr>
          <w:sz w:val="22"/>
          <w:szCs w:val="22"/>
        </w:rPr>
      </w:pPr>
    </w:p>
    <w:p w14:paraId="464F6BC6" w14:textId="77777777" w:rsidR="002B122B" w:rsidRPr="002B122B" w:rsidRDefault="002B122B" w:rsidP="002B122B">
      <w:pPr>
        <w:rPr>
          <w:sz w:val="22"/>
          <w:szCs w:val="22"/>
        </w:rPr>
      </w:pPr>
    </w:p>
    <w:p w14:paraId="77160FD1" w14:textId="77777777" w:rsidR="002B122B" w:rsidRPr="002B122B" w:rsidRDefault="002B122B" w:rsidP="002B122B">
      <w:pPr>
        <w:rPr>
          <w:sz w:val="22"/>
          <w:szCs w:val="22"/>
        </w:rPr>
      </w:pPr>
    </w:p>
    <w:p w14:paraId="09FE4641" w14:textId="77777777" w:rsidR="002B122B" w:rsidRPr="002B122B" w:rsidRDefault="002B122B" w:rsidP="002B122B">
      <w:pPr>
        <w:rPr>
          <w:sz w:val="22"/>
          <w:szCs w:val="22"/>
        </w:rPr>
      </w:pPr>
    </w:p>
    <w:p w14:paraId="141C5DD9" w14:textId="77777777" w:rsidR="002B122B" w:rsidRPr="002B122B" w:rsidRDefault="002B122B" w:rsidP="002B122B">
      <w:pPr>
        <w:rPr>
          <w:sz w:val="22"/>
          <w:szCs w:val="22"/>
        </w:rPr>
      </w:pPr>
    </w:p>
    <w:p w14:paraId="50DAAD51" w14:textId="77777777" w:rsidR="002B122B" w:rsidRPr="002B122B" w:rsidRDefault="002B122B" w:rsidP="002B122B">
      <w:pPr>
        <w:rPr>
          <w:sz w:val="22"/>
          <w:szCs w:val="22"/>
        </w:rPr>
      </w:pPr>
    </w:p>
    <w:p w14:paraId="292F3FDC" w14:textId="77777777" w:rsidR="002B122B" w:rsidRPr="002B122B" w:rsidRDefault="002B122B" w:rsidP="002B122B">
      <w:pPr>
        <w:rPr>
          <w:sz w:val="22"/>
          <w:szCs w:val="22"/>
        </w:rPr>
      </w:pPr>
    </w:p>
    <w:p w14:paraId="7DEC8B7A" w14:textId="77777777" w:rsidR="002B122B" w:rsidRPr="002B122B" w:rsidRDefault="002B122B" w:rsidP="002B122B">
      <w:pPr>
        <w:rPr>
          <w:sz w:val="22"/>
          <w:szCs w:val="22"/>
        </w:rPr>
      </w:pPr>
    </w:p>
    <w:p w14:paraId="50D0EE10" w14:textId="77777777" w:rsidR="002B122B" w:rsidRDefault="002B122B" w:rsidP="002B122B">
      <w:pPr>
        <w:rPr>
          <w:sz w:val="22"/>
          <w:szCs w:val="22"/>
        </w:rPr>
      </w:pPr>
    </w:p>
    <w:p w14:paraId="7AF8403F" w14:textId="20C5B6C9" w:rsidR="002B122B" w:rsidRDefault="002B122B" w:rsidP="002B122B">
      <w:pPr>
        <w:tabs>
          <w:tab w:val="left" w:pos="1950"/>
        </w:tabs>
        <w:rPr>
          <w:sz w:val="22"/>
          <w:szCs w:val="22"/>
        </w:rPr>
      </w:pPr>
      <w:r>
        <w:rPr>
          <w:sz w:val="22"/>
          <w:szCs w:val="22"/>
        </w:rPr>
        <w:tab/>
      </w:r>
    </w:p>
    <w:p w14:paraId="1C77EA95" w14:textId="77777777" w:rsidR="00AC3935" w:rsidRPr="00AC3935" w:rsidRDefault="00AC3935" w:rsidP="00AC3935">
      <w:pPr>
        <w:rPr>
          <w:sz w:val="22"/>
          <w:szCs w:val="22"/>
        </w:rPr>
      </w:pPr>
    </w:p>
    <w:p w14:paraId="232C2156" w14:textId="77777777" w:rsidR="00AC3935" w:rsidRPr="00AC3935" w:rsidRDefault="00AC3935" w:rsidP="00AC3935">
      <w:pPr>
        <w:rPr>
          <w:sz w:val="22"/>
          <w:szCs w:val="22"/>
        </w:rPr>
      </w:pPr>
    </w:p>
    <w:p w14:paraId="10AC6C2A" w14:textId="77777777" w:rsidR="00AC3935" w:rsidRPr="00AC3935" w:rsidRDefault="00AC3935" w:rsidP="00AC3935">
      <w:pPr>
        <w:rPr>
          <w:sz w:val="22"/>
          <w:szCs w:val="22"/>
        </w:rPr>
      </w:pPr>
    </w:p>
    <w:p w14:paraId="3CE82D0D" w14:textId="77777777" w:rsidR="00AC3935" w:rsidRPr="00AC3935" w:rsidRDefault="00AC3935" w:rsidP="00AC3935">
      <w:pPr>
        <w:rPr>
          <w:sz w:val="22"/>
          <w:szCs w:val="22"/>
        </w:rPr>
      </w:pPr>
    </w:p>
    <w:p w14:paraId="7037D804" w14:textId="77777777" w:rsidR="00AC3935" w:rsidRPr="00AC3935" w:rsidRDefault="00AC3935" w:rsidP="00AC3935">
      <w:pPr>
        <w:rPr>
          <w:sz w:val="22"/>
          <w:szCs w:val="22"/>
        </w:rPr>
      </w:pPr>
    </w:p>
    <w:p w14:paraId="713CF5DD" w14:textId="77777777" w:rsidR="00AC3935" w:rsidRDefault="00AC3935" w:rsidP="00AC3935">
      <w:pPr>
        <w:rPr>
          <w:sz w:val="22"/>
          <w:szCs w:val="22"/>
        </w:rPr>
      </w:pPr>
    </w:p>
    <w:p w14:paraId="0579CDF6" w14:textId="77777777" w:rsidR="00AC3935" w:rsidRDefault="00AC3935" w:rsidP="00AC3935">
      <w:pPr>
        <w:rPr>
          <w:sz w:val="22"/>
          <w:szCs w:val="22"/>
        </w:rPr>
      </w:pPr>
    </w:p>
    <w:p w14:paraId="02672235" w14:textId="4997F883" w:rsidR="00AC3935" w:rsidRPr="00AC3935" w:rsidRDefault="00AC3935" w:rsidP="00AC3935">
      <w:pPr>
        <w:tabs>
          <w:tab w:val="left" w:pos="6270"/>
        </w:tabs>
        <w:rPr>
          <w:sz w:val="22"/>
          <w:szCs w:val="22"/>
        </w:rPr>
      </w:pPr>
      <w:r>
        <w:rPr>
          <w:sz w:val="22"/>
          <w:szCs w:val="22"/>
        </w:rPr>
        <w:tab/>
      </w:r>
    </w:p>
    <w:sectPr w:rsidR="00AC3935" w:rsidRPr="00AC3935"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6098774A" w:rsidR="00E41DB6" w:rsidRPr="00991F6C" w:rsidRDefault="00E41DB6" w:rsidP="00E41DB6">
    <w:pPr>
      <w:spacing w:line="360" w:lineRule="auto"/>
      <w:jc w:val="center"/>
      <w:rPr>
        <w:b/>
      </w:rPr>
    </w:pPr>
    <w:r>
      <w:rPr>
        <w:b/>
        <w:bCs/>
        <w:sz w:val="22"/>
        <w:szCs w:val="22"/>
      </w:rPr>
      <w:t xml:space="preserve">Location: 2003 Beaudry Rd, </w:t>
    </w:r>
    <w:r w:rsidRPr="0022091F">
      <w:rPr>
        <w:b/>
        <w:bCs/>
        <w:sz w:val="22"/>
        <w:szCs w:val="22"/>
      </w:rPr>
      <w:t>Yakima WA 98901</w:t>
    </w:r>
    <w:r w:rsidRPr="0022091F">
      <w:rPr>
        <w:rFonts w:ascii="Open Sans" w:hAnsi="Open Sans" w:cs="Open Sans"/>
      </w:rPr>
      <w:br/>
    </w:r>
    <w:r w:rsidRPr="0022091F">
      <w:rPr>
        <w:b/>
      </w:rPr>
      <w:t xml:space="preserve">Posted this </w:t>
    </w:r>
    <w:r w:rsidRPr="0022091F">
      <w:rPr>
        <w:b/>
        <w:u w:val="single"/>
      </w:rPr>
      <w:t xml:space="preserve">__ </w:t>
    </w:r>
    <w:r w:rsidR="00155F77">
      <w:rPr>
        <w:b/>
        <w:u w:val="single"/>
      </w:rPr>
      <w:t>10</w:t>
    </w:r>
    <w:r w:rsidR="00735021" w:rsidRPr="00735021">
      <w:rPr>
        <w:b/>
        <w:u w:val="single"/>
        <w:vertAlign w:val="superscript"/>
      </w:rPr>
      <w:t>th</w:t>
    </w:r>
    <w:r w:rsidRPr="0022091F">
      <w:rPr>
        <w:b/>
        <w:u w:val="single"/>
      </w:rPr>
      <w:t>__</w:t>
    </w:r>
    <w:r w:rsidRPr="0022091F">
      <w:rPr>
        <w:b/>
      </w:rPr>
      <w:t xml:space="preserve"> day of </w:t>
    </w:r>
    <w:r w:rsidRPr="0022091F">
      <w:rPr>
        <w:b/>
        <w:u w:val="single"/>
      </w:rPr>
      <w:t>___</w:t>
    </w:r>
    <w:r w:rsidR="0012546A">
      <w:rPr>
        <w:b/>
        <w:u w:val="single"/>
      </w:rPr>
      <w:t>October</w:t>
    </w:r>
    <w:r w:rsidRPr="0022091F">
      <w:rPr>
        <w:b/>
        <w:u w:val="single"/>
      </w:rPr>
      <w:t xml:space="preserve">    </w:t>
    </w:r>
    <w:proofErr w:type="gramStart"/>
    <w:r w:rsidRPr="0022091F">
      <w:rPr>
        <w:b/>
        <w:u w:val="single"/>
      </w:rPr>
      <w:t xml:space="preserve">  </w:t>
    </w:r>
    <w:r w:rsidRPr="0022091F">
      <w:rPr>
        <w:b/>
      </w:rPr>
      <w:t>,</w:t>
    </w:r>
    <w:proofErr w:type="gramEnd"/>
    <w:r w:rsidRPr="0022091F">
      <w:rPr>
        <w:b/>
      </w:rPr>
      <w:t xml:space="preserve"> 202</w:t>
    </w:r>
    <w:r w:rsidR="006B139D" w:rsidRPr="0022091F">
      <w:rPr>
        <w:b/>
      </w:rPr>
      <w:t>5</w:t>
    </w:r>
    <w:r w:rsidRPr="0022091F">
      <w:rPr>
        <w:b/>
      </w:rPr>
      <w:t xml:space="preserve"> </w:t>
    </w:r>
    <w:r w:rsidRPr="00032CF4">
      <w:rPr>
        <w:b/>
      </w:rPr>
      <w:t xml:space="preserve">@ </w:t>
    </w:r>
    <w:r w:rsidRPr="00032CF4">
      <w:rPr>
        <w:b/>
        <w:u w:val="single"/>
      </w:rPr>
      <w:t>__</w:t>
    </w:r>
    <w:r w:rsidR="00155F77">
      <w:rPr>
        <w:b/>
        <w:u w:val="single"/>
      </w:rPr>
      <w:t>10:</w:t>
    </w:r>
    <w:proofErr w:type="gramStart"/>
    <w:r w:rsidR="00155F77">
      <w:rPr>
        <w:b/>
        <w:u w:val="single"/>
      </w:rPr>
      <w:t>00</w:t>
    </w:r>
    <w:r w:rsidRPr="00032CF4">
      <w:rPr>
        <w:b/>
        <w:u w:val="single"/>
      </w:rPr>
      <w:t xml:space="preserve">  </w:t>
    </w:r>
    <w:r w:rsidRPr="0021238F">
      <w:rPr>
        <w:b/>
        <w:u w:val="single"/>
      </w:rPr>
      <w:t>_</w:t>
    </w:r>
    <w:proofErr w:type="gramEnd"/>
    <w:r w:rsidRPr="0021238F">
      <w:rPr>
        <w:b/>
        <w:u w:val="single"/>
      </w:rPr>
      <w:t xml:space="preserve"> </w:t>
    </w:r>
    <w:r w:rsidRPr="0021238F">
      <w:rPr>
        <w:b/>
      </w:rPr>
      <w:t xml:space="preserve"> </w:t>
    </w:r>
    <w:r w:rsidR="00155F77">
      <w:rPr>
        <w:b/>
      </w:rPr>
      <w:t>a</w:t>
    </w:r>
    <w:r w:rsidRPr="0022091F">
      <w:rPr>
        <w:b/>
      </w:rPr>
      <w:t>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7F14C2C1"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935BA1"/>
    <w:multiLevelType w:val="hybridMultilevel"/>
    <w:tmpl w:val="0944B6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118D"/>
    <w:multiLevelType w:val="hybridMultilevel"/>
    <w:tmpl w:val="F8E8867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857687"/>
    <w:multiLevelType w:val="hybridMultilevel"/>
    <w:tmpl w:val="E4067C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4"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5"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1E6ECF"/>
    <w:multiLevelType w:val="hybridMultilevel"/>
    <w:tmpl w:val="AD366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F71D70"/>
    <w:multiLevelType w:val="hybridMultilevel"/>
    <w:tmpl w:val="7DB62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1" w15:restartNumberingAfterBreak="0">
    <w:nsid w:val="56D576A7"/>
    <w:multiLevelType w:val="hybridMultilevel"/>
    <w:tmpl w:val="768A2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D72F21"/>
    <w:multiLevelType w:val="hybridMultilevel"/>
    <w:tmpl w:val="6A5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34674"/>
    <w:multiLevelType w:val="hybridMultilevel"/>
    <w:tmpl w:val="34B09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D3B"/>
    <w:multiLevelType w:val="hybridMultilevel"/>
    <w:tmpl w:val="7950907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0"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82608D"/>
    <w:multiLevelType w:val="hybridMultilevel"/>
    <w:tmpl w:val="A10E0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8"/>
  </w:num>
  <w:num w:numId="2" w16cid:durableId="1398237058">
    <w:abstractNumId w:val="28"/>
  </w:num>
  <w:num w:numId="3" w16cid:durableId="778911769">
    <w:abstractNumId w:val="13"/>
  </w:num>
  <w:num w:numId="4" w16cid:durableId="1005092563">
    <w:abstractNumId w:val="20"/>
  </w:num>
  <w:num w:numId="5" w16cid:durableId="637878750">
    <w:abstractNumId w:val="23"/>
  </w:num>
  <w:num w:numId="6" w16cid:durableId="2145198654">
    <w:abstractNumId w:val="7"/>
  </w:num>
  <w:num w:numId="7" w16cid:durableId="529149772">
    <w:abstractNumId w:val="22"/>
  </w:num>
  <w:num w:numId="8" w16cid:durableId="411128183">
    <w:abstractNumId w:val="32"/>
  </w:num>
  <w:num w:numId="9" w16cid:durableId="1810129336">
    <w:abstractNumId w:val="3"/>
  </w:num>
  <w:num w:numId="10" w16cid:durableId="1987199754">
    <w:abstractNumId w:val="4"/>
  </w:num>
  <w:num w:numId="11" w16cid:durableId="626467782">
    <w:abstractNumId w:val="18"/>
  </w:num>
  <w:num w:numId="12" w16cid:durableId="716205092">
    <w:abstractNumId w:val="19"/>
  </w:num>
  <w:num w:numId="13" w16cid:durableId="1636182219">
    <w:abstractNumId w:val="15"/>
  </w:num>
  <w:num w:numId="14" w16cid:durableId="1071583928">
    <w:abstractNumId w:val="24"/>
  </w:num>
  <w:num w:numId="15" w16cid:durableId="1800679694">
    <w:abstractNumId w:val="6"/>
  </w:num>
  <w:num w:numId="16" w16cid:durableId="2029212810">
    <w:abstractNumId w:val="0"/>
  </w:num>
  <w:num w:numId="17" w16cid:durableId="1664814158">
    <w:abstractNumId w:val="17"/>
  </w:num>
  <w:num w:numId="18" w16cid:durableId="1746413094">
    <w:abstractNumId w:val="11"/>
  </w:num>
  <w:num w:numId="19" w16cid:durableId="1151671902">
    <w:abstractNumId w:val="9"/>
  </w:num>
  <w:num w:numId="20" w16cid:durableId="727145056">
    <w:abstractNumId w:val="27"/>
  </w:num>
  <w:num w:numId="21" w16cid:durableId="769856282">
    <w:abstractNumId w:val="1"/>
  </w:num>
  <w:num w:numId="22" w16cid:durableId="416177237">
    <w:abstractNumId w:val="33"/>
  </w:num>
  <w:num w:numId="23" w16cid:durableId="1190678100">
    <w:abstractNumId w:val="10"/>
  </w:num>
  <w:num w:numId="24" w16cid:durableId="2115855935">
    <w:abstractNumId w:val="14"/>
  </w:num>
  <w:num w:numId="25" w16cid:durableId="778571255">
    <w:abstractNumId w:val="30"/>
  </w:num>
  <w:num w:numId="26" w16cid:durableId="464468459">
    <w:abstractNumId w:val="12"/>
  </w:num>
  <w:num w:numId="27" w16cid:durableId="782382105">
    <w:abstractNumId w:val="25"/>
  </w:num>
  <w:num w:numId="28" w16cid:durableId="932199410">
    <w:abstractNumId w:val="26"/>
  </w:num>
  <w:num w:numId="29" w16cid:durableId="1342707618">
    <w:abstractNumId w:val="16"/>
  </w:num>
  <w:num w:numId="30" w16cid:durableId="255406773">
    <w:abstractNumId w:val="29"/>
  </w:num>
  <w:num w:numId="31" w16cid:durableId="182137808">
    <w:abstractNumId w:val="31"/>
  </w:num>
  <w:num w:numId="32" w16cid:durableId="672417770">
    <w:abstractNumId w:val="5"/>
  </w:num>
  <w:num w:numId="33" w16cid:durableId="714474035">
    <w:abstractNumId w:val="2"/>
  </w:num>
  <w:num w:numId="34" w16cid:durableId="735054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0746E"/>
    <w:rsid w:val="00010832"/>
    <w:rsid w:val="00017F36"/>
    <w:rsid w:val="00021243"/>
    <w:rsid w:val="00023400"/>
    <w:rsid w:val="00027A8E"/>
    <w:rsid w:val="000320F5"/>
    <w:rsid w:val="00032CF4"/>
    <w:rsid w:val="0004148C"/>
    <w:rsid w:val="00043D38"/>
    <w:rsid w:val="000465B3"/>
    <w:rsid w:val="000465B4"/>
    <w:rsid w:val="00047F3A"/>
    <w:rsid w:val="00057B4E"/>
    <w:rsid w:val="00061100"/>
    <w:rsid w:val="00067020"/>
    <w:rsid w:val="00071B23"/>
    <w:rsid w:val="00084C49"/>
    <w:rsid w:val="000A146D"/>
    <w:rsid w:val="000A3902"/>
    <w:rsid w:val="000A66B2"/>
    <w:rsid w:val="000B5549"/>
    <w:rsid w:val="000B7CC3"/>
    <w:rsid w:val="000B7F75"/>
    <w:rsid w:val="000C1503"/>
    <w:rsid w:val="000D3071"/>
    <w:rsid w:val="000D7987"/>
    <w:rsid w:val="000E48F0"/>
    <w:rsid w:val="000F37F9"/>
    <w:rsid w:val="000F5BD0"/>
    <w:rsid w:val="000F7F1A"/>
    <w:rsid w:val="001002DB"/>
    <w:rsid w:val="00100461"/>
    <w:rsid w:val="001012F0"/>
    <w:rsid w:val="00103FF3"/>
    <w:rsid w:val="0010699B"/>
    <w:rsid w:val="00106C01"/>
    <w:rsid w:val="0011097B"/>
    <w:rsid w:val="00112C8B"/>
    <w:rsid w:val="0011647E"/>
    <w:rsid w:val="00120BF9"/>
    <w:rsid w:val="001237CF"/>
    <w:rsid w:val="00123CA4"/>
    <w:rsid w:val="0012546A"/>
    <w:rsid w:val="0013734E"/>
    <w:rsid w:val="0015019D"/>
    <w:rsid w:val="00155F77"/>
    <w:rsid w:val="0015637C"/>
    <w:rsid w:val="001650B0"/>
    <w:rsid w:val="001736EE"/>
    <w:rsid w:val="001751EF"/>
    <w:rsid w:val="00176631"/>
    <w:rsid w:val="00183DE6"/>
    <w:rsid w:val="00193543"/>
    <w:rsid w:val="001B3410"/>
    <w:rsid w:val="001B3A53"/>
    <w:rsid w:val="001B5BB2"/>
    <w:rsid w:val="001B6D33"/>
    <w:rsid w:val="001C06FC"/>
    <w:rsid w:val="001C542F"/>
    <w:rsid w:val="001C6C22"/>
    <w:rsid w:val="001C6E50"/>
    <w:rsid w:val="001C78CC"/>
    <w:rsid w:val="001D51BF"/>
    <w:rsid w:val="001D69D1"/>
    <w:rsid w:val="001E0ECA"/>
    <w:rsid w:val="001E54E7"/>
    <w:rsid w:val="001F250B"/>
    <w:rsid w:val="001F7D4D"/>
    <w:rsid w:val="00200B0F"/>
    <w:rsid w:val="00210431"/>
    <w:rsid w:val="0021238F"/>
    <w:rsid w:val="00212CF5"/>
    <w:rsid w:val="0022091F"/>
    <w:rsid w:val="002257B2"/>
    <w:rsid w:val="00226A10"/>
    <w:rsid w:val="00234B0D"/>
    <w:rsid w:val="00235C65"/>
    <w:rsid w:val="00237E67"/>
    <w:rsid w:val="00253532"/>
    <w:rsid w:val="002552B2"/>
    <w:rsid w:val="0026223E"/>
    <w:rsid w:val="002807D8"/>
    <w:rsid w:val="00282DD5"/>
    <w:rsid w:val="00287DCA"/>
    <w:rsid w:val="0029187C"/>
    <w:rsid w:val="002944FF"/>
    <w:rsid w:val="002970D8"/>
    <w:rsid w:val="002971B4"/>
    <w:rsid w:val="002A5689"/>
    <w:rsid w:val="002A7E1C"/>
    <w:rsid w:val="002B122B"/>
    <w:rsid w:val="002B48FF"/>
    <w:rsid w:val="002B4CDF"/>
    <w:rsid w:val="002C4FBA"/>
    <w:rsid w:val="002C5F3C"/>
    <w:rsid w:val="002D184B"/>
    <w:rsid w:val="002D4046"/>
    <w:rsid w:val="002E1704"/>
    <w:rsid w:val="002E3892"/>
    <w:rsid w:val="002E5226"/>
    <w:rsid w:val="002F03B5"/>
    <w:rsid w:val="002F3E0A"/>
    <w:rsid w:val="002F697B"/>
    <w:rsid w:val="00303B43"/>
    <w:rsid w:val="00317927"/>
    <w:rsid w:val="00317CA6"/>
    <w:rsid w:val="00320223"/>
    <w:rsid w:val="00320614"/>
    <w:rsid w:val="00320E44"/>
    <w:rsid w:val="00342255"/>
    <w:rsid w:val="0034563B"/>
    <w:rsid w:val="00350A59"/>
    <w:rsid w:val="00350B8C"/>
    <w:rsid w:val="0036431D"/>
    <w:rsid w:val="00367824"/>
    <w:rsid w:val="0037211E"/>
    <w:rsid w:val="00375102"/>
    <w:rsid w:val="00380731"/>
    <w:rsid w:val="00380EB7"/>
    <w:rsid w:val="00384D6B"/>
    <w:rsid w:val="00385898"/>
    <w:rsid w:val="003873B9"/>
    <w:rsid w:val="0039779B"/>
    <w:rsid w:val="003A5A70"/>
    <w:rsid w:val="003A7575"/>
    <w:rsid w:val="003A7FB2"/>
    <w:rsid w:val="003B171A"/>
    <w:rsid w:val="003B3100"/>
    <w:rsid w:val="003C02EB"/>
    <w:rsid w:val="003C48CC"/>
    <w:rsid w:val="003C5B4E"/>
    <w:rsid w:val="00405281"/>
    <w:rsid w:val="00405A1F"/>
    <w:rsid w:val="00411100"/>
    <w:rsid w:val="004145F6"/>
    <w:rsid w:val="00417C41"/>
    <w:rsid w:val="004239D9"/>
    <w:rsid w:val="00426D94"/>
    <w:rsid w:val="0043775B"/>
    <w:rsid w:val="004518C4"/>
    <w:rsid w:val="004533DB"/>
    <w:rsid w:val="00454201"/>
    <w:rsid w:val="00460751"/>
    <w:rsid w:val="00471354"/>
    <w:rsid w:val="00476040"/>
    <w:rsid w:val="004824BC"/>
    <w:rsid w:val="00483A1C"/>
    <w:rsid w:val="004926FE"/>
    <w:rsid w:val="004B5F9D"/>
    <w:rsid w:val="004B6BFD"/>
    <w:rsid w:val="004C1982"/>
    <w:rsid w:val="004C5E2C"/>
    <w:rsid w:val="004C76F0"/>
    <w:rsid w:val="004D141B"/>
    <w:rsid w:val="004D7B23"/>
    <w:rsid w:val="004D7C7C"/>
    <w:rsid w:val="004E0E4A"/>
    <w:rsid w:val="004E21E7"/>
    <w:rsid w:val="004E41CE"/>
    <w:rsid w:val="004E7F12"/>
    <w:rsid w:val="004F4CDC"/>
    <w:rsid w:val="00500039"/>
    <w:rsid w:val="00506B46"/>
    <w:rsid w:val="00512220"/>
    <w:rsid w:val="00521A2C"/>
    <w:rsid w:val="0056270C"/>
    <w:rsid w:val="005750EF"/>
    <w:rsid w:val="00586700"/>
    <w:rsid w:val="00586F11"/>
    <w:rsid w:val="00596E5C"/>
    <w:rsid w:val="005B3332"/>
    <w:rsid w:val="005B3F9B"/>
    <w:rsid w:val="005C01D4"/>
    <w:rsid w:val="005C200F"/>
    <w:rsid w:val="005D290F"/>
    <w:rsid w:val="005E087C"/>
    <w:rsid w:val="005E6935"/>
    <w:rsid w:val="0060774C"/>
    <w:rsid w:val="00611A77"/>
    <w:rsid w:val="00611C0F"/>
    <w:rsid w:val="00614EFC"/>
    <w:rsid w:val="0062066A"/>
    <w:rsid w:val="00620BA7"/>
    <w:rsid w:val="00625751"/>
    <w:rsid w:val="00626F29"/>
    <w:rsid w:val="00635574"/>
    <w:rsid w:val="006403A6"/>
    <w:rsid w:val="006434CA"/>
    <w:rsid w:val="00645626"/>
    <w:rsid w:val="00653AB3"/>
    <w:rsid w:val="00662634"/>
    <w:rsid w:val="006834CD"/>
    <w:rsid w:val="00684739"/>
    <w:rsid w:val="006856F8"/>
    <w:rsid w:val="00695F01"/>
    <w:rsid w:val="006A18D5"/>
    <w:rsid w:val="006A1BAC"/>
    <w:rsid w:val="006A47AD"/>
    <w:rsid w:val="006B07EF"/>
    <w:rsid w:val="006B139D"/>
    <w:rsid w:val="006C05C8"/>
    <w:rsid w:val="006C2A6D"/>
    <w:rsid w:val="006C32A8"/>
    <w:rsid w:val="006E69F3"/>
    <w:rsid w:val="006F538A"/>
    <w:rsid w:val="006F782E"/>
    <w:rsid w:val="00703746"/>
    <w:rsid w:val="00713499"/>
    <w:rsid w:val="007152BD"/>
    <w:rsid w:val="007157F2"/>
    <w:rsid w:val="0072023A"/>
    <w:rsid w:val="00724D22"/>
    <w:rsid w:val="00726734"/>
    <w:rsid w:val="00727876"/>
    <w:rsid w:val="00733988"/>
    <w:rsid w:val="00735021"/>
    <w:rsid w:val="00736AFE"/>
    <w:rsid w:val="0074670B"/>
    <w:rsid w:val="00752A3B"/>
    <w:rsid w:val="0075667A"/>
    <w:rsid w:val="007712B5"/>
    <w:rsid w:val="0077692C"/>
    <w:rsid w:val="007936DA"/>
    <w:rsid w:val="00793C0D"/>
    <w:rsid w:val="00796EB5"/>
    <w:rsid w:val="007A6AD7"/>
    <w:rsid w:val="007B2C91"/>
    <w:rsid w:val="007C6E62"/>
    <w:rsid w:val="007D5847"/>
    <w:rsid w:val="007D5C43"/>
    <w:rsid w:val="007D70D6"/>
    <w:rsid w:val="007E1252"/>
    <w:rsid w:val="007E510C"/>
    <w:rsid w:val="007F402D"/>
    <w:rsid w:val="007F5092"/>
    <w:rsid w:val="0081144C"/>
    <w:rsid w:val="0082136D"/>
    <w:rsid w:val="00826C64"/>
    <w:rsid w:val="0083444A"/>
    <w:rsid w:val="00837369"/>
    <w:rsid w:val="008507C3"/>
    <w:rsid w:val="00851B5A"/>
    <w:rsid w:val="0085579F"/>
    <w:rsid w:val="008706D1"/>
    <w:rsid w:val="00876435"/>
    <w:rsid w:val="008908F7"/>
    <w:rsid w:val="00892E93"/>
    <w:rsid w:val="00897E3A"/>
    <w:rsid w:val="008B1740"/>
    <w:rsid w:val="008B6452"/>
    <w:rsid w:val="008C3873"/>
    <w:rsid w:val="008C392A"/>
    <w:rsid w:val="008C7E58"/>
    <w:rsid w:val="008E6052"/>
    <w:rsid w:val="009026D5"/>
    <w:rsid w:val="00912535"/>
    <w:rsid w:val="00916454"/>
    <w:rsid w:val="00916C51"/>
    <w:rsid w:val="00925498"/>
    <w:rsid w:val="009317F5"/>
    <w:rsid w:val="00934B66"/>
    <w:rsid w:val="009376DF"/>
    <w:rsid w:val="0094290F"/>
    <w:rsid w:val="00942B87"/>
    <w:rsid w:val="00946216"/>
    <w:rsid w:val="0094675E"/>
    <w:rsid w:val="0095019E"/>
    <w:rsid w:val="009633CD"/>
    <w:rsid w:val="00972B01"/>
    <w:rsid w:val="00972D34"/>
    <w:rsid w:val="00973903"/>
    <w:rsid w:val="00974767"/>
    <w:rsid w:val="00983B7F"/>
    <w:rsid w:val="0098409F"/>
    <w:rsid w:val="00991F6C"/>
    <w:rsid w:val="00992C4A"/>
    <w:rsid w:val="00995DCF"/>
    <w:rsid w:val="009A0B6D"/>
    <w:rsid w:val="009A3A70"/>
    <w:rsid w:val="009A40E9"/>
    <w:rsid w:val="009A7BC5"/>
    <w:rsid w:val="009B24FD"/>
    <w:rsid w:val="009B350C"/>
    <w:rsid w:val="009B6DF5"/>
    <w:rsid w:val="009D20F7"/>
    <w:rsid w:val="009F3E21"/>
    <w:rsid w:val="009F71DD"/>
    <w:rsid w:val="009F7893"/>
    <w:rsid w:val="00A0374C"/>
    <w:rsid w:val="00A03B75"/>
    <w:rsid w:val="00A048DD"/>
    <w:rsid w:val="00A04D66"/>
    <w:rsid w:val="00A06EA1"/>
    <w:rsid w:val="00A2019A"/>
    <w:rsid w:val="00A236B3"/>
    <w:rsid w:val="00A37503"/>
    <w:rsid w:val="00A42B5B"/>
    <w:rsid w:val="00A45FFD"/>
    <w:rsid w:val="00A520EA"/>
    <w:rsid w:val="00A62471"/>
    <w:rsid w:val="00A65D56"/>
    <w:rsid w:val="00A6684A"/>
    <w:rsid w:val="00A7017C"/>
    <w:rsid w:val="00A72213"/>
    <w:rsid w:val="00A82886"/>
    <w:rsid w:val="00A87811"/>
    <w:rsid w:val="00A90E7C"/>
    <w:rsid w:val="00A96956"/>
    <w:rsid w:val="00AA2BB4"/>
    <w:rsid w:val="00AA6D9E"/>
    <w:rsid w:val="00AB1188"/>
    <w:rsid w:val="00AB5156"/>
    <w:rsid w:val="00AC3935"/>
    <w:rsid w:val="00AC3D05"/>
    <w:rsid w:val="00AD0EFD"/>
    <w:rsid w:val="00AD2931"/>
    <w:rsid w:val="00AD7380"/>
    <w:rsid w:val="00AD79B4"/>
    <w:rsid w:val="00AE3127"/>
    <w:rsid w:val="00AE3AED"/>
    <w:rsid w:val="00AE7AB2"/>
    <w:rsid w:val="00AE7F45"/>
    <w:rsid w:val="00AF5666"/>
    <w:rsid w:val="00B020A9"/>
    <w:rsid w:val="00B06351"/>
    <w:rsid w:val="00B07ABF"/>
    <w:rsid w:val="00B30E61"/>
    <w:rsid w:val="00B32616"/>
    <w:rsid w:val="00B37A10"/>
    <w:rsid w:val="00B40FD8"/>
    <w:rsid w:val="00B42DD8"/>
    <w:rsid w:val="00B50271"/>
    <w:rsid w:val="00B5114D"/>
    <w:rsid w:val="00B51AF2"/>
    <w:rsid w:val="00B52E21"/>
    <w:rsid w:val="00B63AF6"/>
    <w:rsid w:val="00B63EE4"/>
    <w:rsid w:val="00B74A9E"/>
    <w:rsid w:val="00B75163"/>
    <w:rsid w:val="00B75753"/>
    <w:rsid w:val="00B84A93"/>
    <w:rsid w:val="00B866C9"/>
    <w:rsid w:val="00B90D16"/>
    <w:rsid w:val="00B95F46"/>
    <w:rsid w:val="00BA4663"/>
    <w:rsid w:val="00BB75B0"/>
    <w:rsid w:val="00BC3A94"/>
    <w:rsid w:val="00BD007B"/>
    <w:rsid w:val="00BD6188"/>
    <w:rsid w:val="00BE53C9"/>
    <w:rsid w:val="00BE7F20"/>
    <w:rsid w:val="00C000AB"/>
    <w:rsid w:val="00C000B3"/>
    <w:rsid w:val="00C0338A"/>
    <w:rsid w:val="00C058C8"/>
    <w:rsid w:val="00C10809"/>
    <w:rsid w:val="00C13C62"/>
    <w:rsid w:val="00C1759D"/>
    <w:rsid w:val="00C17E48"/>
    <w:rsid w:val="00C26D8F"/>
    <w:rsid w:val="00C31B60"/>
    <w:rsid w:val="00C54A5C"/>
    <w:rsid w:val="00C61D57"/>
    <w:rsid w:val="00C671A0"/>
    <w:rsid w:val="00C67659"/>
    <w:rsid w:val="00C71044"/>
    <w:rsid w:val="00C713BD"/>
    <w:rsid w:val="00C752F6"/>
    <w:rsid w:val="00C8405C"/>
    <w:rsid w:val="00C84577"/>
    <w:rsid w:val="00C90727"/>
    <w:rsid w:val="00CA065E"/>
    <w:rsid w:val="00CA2793"/>
    <w:rsid w:val="00CA5987"/>
    <w:rsid w:val="00CA602C"/>
    <w:rsid w:val="00CA65F8"/>
    <w:rsid w:val="00CB062C"/>
    <w:rsid w:val="00CB613C"/>
    <w:rsid w:val="00CC0B08"/>
    <w:rsid w:val="00CD3386"/>
    <w:rsid w:val="00CE70CD"/>
    <w:rsid w:val="00CF10D6"/>
    <w:rsid w:val="00CF207E"/>
    <w:rsid w:val="00D1116E"/>
    <w:rsid w:val="00D15DEA"/>
    <w:rsid w:val="00D163FC"/>
    <w:rsid w:val="00D20AEB"/>
    <w:rsid w:val="00D236A5"/>
    <w:rsid w:val="00D34CA7"/>
    <w:rsid w:val="00D3690B"/>
    <w:rsid w:val="00D550E9"/>
    <w:rsid w:val="00D55886"/>
    <w:rsid w:val="00D62D7C"/>
    <w:rsid w:val="00D779DC"/>
    <w:rsid w:val="00D87B2F"/>
    <w:rsid w:val="00D91E58"/>
    <w:rsid w:val="00D92980"/>
    <w:rsid w:val="00D96832"/>
    <w:rsid w:val="00DA0DBB"/>
    <w:rsid w:val="00DA4B2C"/>
    <w:rsid w:val="00DA7818"/>
    <w:rsid w:val="00DB6581"/>
    <w:rsid w:val="00DC0923"/>
    <w:rsid w:val="00DC223E"/>
    <w:rsid w:val="00DC25BD"/>
    <w:rsid w:val="00DD202D"/>
    <w:rsid w:val="00DD4FC7"/>
    <w:rsid w:val="00DE11AB"/>
    <w:rsid w:val="00DE307C"/>
    <w:rsid w:val="00DE7EAF"/>
    <w:rsid w:val="00DF2696"/>
    <w:rsid w:val="00DF2CA4"/>
    <w:rsid w:val="00DF438B"/>
    <w:rsid w:val="00E024D6"/>
    <w:rsid w:val="00E11F4B"/>
    <w:rsid w:val="00E17A4F"/>
    <w:rsid w:val="00E373D8"/>
    <w:rsid w:val="00E41DB6"/>
    <w:rsid w:val="00E422C9"/>
    <w:rsid w:val="00E46EBB"/>
    <w:rsid w:val="00E5456C"/>
    <w:rsid w:val="00E561EC"/>
    <w:rsid w:val="00E609B3"/>
    <w:rsid w:val="00E702DB"/>
    <w:rsid w:val="00E72A52"/>
    <w:rsid w:val="00E80C0C"/>
    <w:rsid w:val="00E84B7C"/>
    <w:rsid w:val="00E84EAC"/>
    <w:rsid w:val="00E91055"/>
    <w:rsid w:val="00E97682"/>
    <w:rsid w:val="00EA0B06"/>
    <w:rsid w:val="00EA1910"/>
    <w:rsid w:val="00EA47DA"/>
    <w:rsid w:val="00EC3B3C"/>
    <w:rsid w:val="00EC7010"/>
    <w:rsid w:val="00ED09B9"/>
    <w:rsid w:val="00ED2B6F"/>
    <w:rsid w:val="00ED306B"/>
    <w:rsid w:val="00ED663A"/>
    <w:rsid w:val="00EE6F2A"/>
    <w:rsid w:val="00EF160D"/>
    <w:rsid w:val="00EF4416"/>
    <w:rsid w:val="00EF58BE"/>
    <w:rsid w:val="00F21755"/>
    <w:rsid w:val="00F305CA"/>
    <w:rsid w:val="00F33748"/>
    <w:rsid w:val="00F37BA7"/>
    <w:rsid w:val="00F41A6F"/>
    <w:rsid w:val="00F5082B"/>
    <w:rsid w:val="00F5587A"/>
    <w:rsid w:val="00F622A3"/>
    <w:rsid w:val="00F66FBB"/>
    <w:rsid w:val="00F7487C"/>
    <w:rsid w:val="00F76E89"/>
    <w:rsid w:val="00F80215"/>
    <w:rsid w:val="00F8148B"/>
    <w:rsid w:val="00F82B66"/>
    <w:rsid w:val="00F871B1"/>
    <w:rsid w:val="00F87B91"/>
    <w:rsid w:val="00F91891"/>
    <w:rsid w:val="00F9191E"/>
    <w:rsid w:val="00FA2F8C"/>
    <w:rsid w:val="00FB15D5"/>
    <w:rsid w:val="00FB58F9"/>
    <w:rsid w:val="00FB7C3D"/>
    <w:rsid w:val="00FC0384"/>
    <w:rsid w:val="00FC4C1F"/>
    <w:rsid w:val="00FC552B"/>
    <w:rsid w:val="00FD06C6"/>
    <w:rsid w:val="00FD2A5C"/>
    <w:rsid w:val="00FD2E44"/>
    <w:rsid w:val="00FE7383"/>
    <w:rsid w:val="00FF0DE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D96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277</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14</cp:revision>
  <cp:lastPrinted>2025-10-10T16:56:00Z</cp:lastPrinted>
  <dcterms:created xsi:type="dcterms:W3CDTF">2025-09-23T21:32:00Z</dcterms:created>
  <dcterms:modified xsi:type="dcterms:W3CDTF">2025-10-10T16:56:00Z</dcterms:modified>
</cp:coreProperties>
</file>